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a56ca86" w14:textId="a56ca86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F34CAB">
        <w:rPr>
          <w:rFonts w:cs="Arial"/>
        </w:rPr>
        <w:t>13</w:t>
      </w:r>
      <w:r w:rsidRPr="00BE62FB">
        <w:rPr>
          <w:rFonts w:cs="Arial"/>
        </w:rPr>
        <w:t xml:space="preserve">. </w:t>
      </w:r>
      <w:r w:rsidR="00F34CAB">
        <w:rPr>
          <w:rFonts w:cs="Arial"/>
        </w:rPr>
        <w:t>listopada 2023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125930">
      <w:pPr>
        <w:jc w:val="center"/>
        <w:rPr>
          <w:rFonts w:cs="Arial"/>
          <w:b/>
        </w:rPr>
      </w:pPr>
      <w:r w:rsidRPr="00125930">
        <w:rPr>
          <w:rFonts w:cs="Arial"/>
          <w:b/>
        </w:rPr>
        <w:t>MOVIDA d.o.o., OIB: 59177900964, Rovinj, Cesta za Rovinjsko selo 13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041F96">
        <w:rPr>
          <w:rFonts w:cs="Arial"/>
        </w:rPr>
        <w:t>10,</w:t>
      </w:r>
      <w:r w:rsidR="00125930">
        <w:rPr>
          <w:rFonts w:cs="Arial"/>
        </w:rPr>
        <w:t>30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D6639F">
        <w:rPr>
          <w:rFonts w:cs="Arial"/>
        </w:rPr>
        <w:t>21</w:t>
      </w:r>
      <w:r w:rsidRPr="00BE62FB">
        <w:rPr>
          <w:rFonts w:cs="Arial"/>
        </w:rPr>
        <w:t xml:space="preserve">. </w:t>
      </w:r>
      <w:r w:rsidR="00D6639F">
        <w:rPr>
          <w:rFonts w:cs="Arial"/>
        </w:rPr>
        <w:t>kolovoza</w:t>
      </w:r>
      <w:r w:rsidR="00F34CAB">
        <w:rPr>
          <w:rFonts w:cs="Arial"/>
        </w:rPr>
        <w:t xml:space="preserve"> </w:t>
      </w:r>
      <w:r w:rsidRPr="00BE62FB">
        <w:rPr>
          <w:rFonts w:cs="Arial"/>
        </w:rPr>
        <w:t>20</w:t>
      </w:r>
      <w:r w:rsidR="00F34CAB">
        <w:rPr>
          <w:rFonts w:cs="Arial"/>
        </w:rPr>
        <w:t>23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662CC4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125930">
        <w:rPr>
          <w:rFonts w:cs="Arial"/>
        </w:rPr>
        <w:t>15</w:t>
      </w:r>
      <w:r w:rsidRPr="00BE62FB">
        <w:rPr>
          <w:rFonts w:cs="Arial"/>
        </w:rPr>
        <w:t xml:space="preserve">. </w:t>
      </w:r>
      <w:r w:rsidR="00125930">
        <w:rPr>
          <w:rFonts w:cs="Arial"/>
        </w:rPr>
        <w:t>lipnja</w:t>
      </w:r>
      <w:r w:rsidR="00F34CAB">
        <w:rPr>
          <w:rFonts w:cs="Arial"/>
        </w:rPr>
        <w:t xml:space="preserve"> </w:t>
      </w:r>
      <w:r w:rsidRPr="00BE62FB">
        <w:rPr>
          <w:rFonts w:cs="Arial"/>
        </w:rPr>
        <w:t>20</w:t>
      </w:r>
      <w:r w:rsidR="00F34CAB">
        <w:rPr>
          <w:rFonts w:cs="Arial"/>
        </w:rPr>
        <w:t>23</w:t>
      </w:r>
      <w:r w:rsidRPr="00BE62FB">
        <w:rPr>
          <w:rFonts w:cs="Arial"/>
        </w:rPr>
        <w:t xml:space="preserve">. prema kojemu na dan </w:t>
      </w:r>
      <w:r w:rsidR="00125930">
        <w:rPr>
          <w:rFonts w:cs="Arial"/>
        </w:rPr>
        <w:t>14</w:t>
      </w:r>
      <w:r w:rsidRPr="00BE62FB">
        <w:rPr>
          <w:rFonts w:cs="Arial"/>
        </w:rPr>
        <w:t xml:space="preserve">. </w:t>
      </w:r>
      <w:r w:rsidR="00125930">
        <w:rPr>
          <w:rFonts w:cs="Arial"/>
        </w:rPr>
        <w:t>lipnja</w:t>
      </w:r>
      <w:r w:rsidRPr="00BE62FB">
        <w:rPr>
          <w:rFonts w:cs="Arial"/>
        </w:rPr>
        <w:t xml:space="preserve"> 20</w:t>
      </w:r>
      <w:r w:rsidR="00F34CAB">
        <w:rPr>
          <w:rFonts w:cs="Arial"/>
        </w:rPr>
        <w:t>23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125930">
        <w:rPr>
          <w:rFonts w:cs="Arial"/>
        </w:rPr>
        <w:t>168</w:t>
      </w:r>
      <w:r w:rsidRPr="00BE62FB">
        <w:rPr>
          <w:rFonts w:cs="Arial"/>
        </w:rPr>
        <w:t xml:space="preserve"> dana u ukupnom iznosu od </w:t>
      </w:r>
      <w:r w:rsidR="00125930">
        <w:rPr>
          <w:rFonts w:cs="Arial"/>
        </w:rPr>
        <w:t>2.756,95</w:t>
      </w:r>
      <w:r w:rsidR="00F34CAB">
        <w:rPr>
          <w:rFonts w:cs="Arial"/>
        </w:rPr>
        <w:t xml:space="preserve"> eura. Na današnji dan blokada iznosi </w:t>
      </w:r>
      <w:r w:rsidRPr="00662CC4" w:rsidR="00E55A10">
        <w:rPr>
          <w:rFonts w:cs="Arial"/>
        </w:rPr>
        <w:t>2.897,36 eura.</w:t>
      </w:r>
      <w:r w:rsidRPr="00662CC4">
        <w:rPr>
          <w:rFonts w:cs="Arial"/>
        </w:rPr>
        <w:t xml:space="preserve">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imovine. </w:t>
      </w:r>
    </w:p>
    <w:p w:rsidR="00662CC4" w:rsidP="004F3811" w:rsidRDefault="00662CC4">
      <w:pPr>
        <w:ind w:right="-288" w:firstLine="70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DB7975">
        <w:rPr>
          <w:rFonts w:cs="Arial"/>
        </w:rPr>
        <w:t>10:</w:t>
      </w:r>
      <w:r w:rsidR="00125930">
        <w:rPr>
          <w:rFonts w:cs="Arial"/>
        </w:rPr>
        <w:t>35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662CC4" w:rsidR="0097467C" w:rsidP="00662CC4" w:rsidRDefault="004F3811">
      <w:pPr>
        <w:jc w:val="both"/>
        <w:rPr>
          <w:rFonts w:ascii="Times New Roman" w:hAnsi="Times New Roman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662CC4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662CC4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125930" w:rsidP="00125930" w:rsidRDefault="00125930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282/2023-11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125930">
      <w:rPr>
        <w:rFonts w:ascii="Arial" w:hAnsi="Arial" w:cs="Arial"/>
      </w:rPr>
      <w:t>282/2023-11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5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1F96"/>
    <w:rsid w:val="00045B86"/>
    <w:rsid w:val="00070A05"/>
    <w:rsid w:val="0007639B"/>
    <w:rsid w:val="000A00E1"/>
    <w:rsid w:val="000A7400"/>
    <w:rsid w:val="000C3BAC"/>
    <w:rsid w:val="000E6670"/>
    <w:rsid w:val="00117DBA"/>
    <w:rsid w:val="00125930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379AD"/>
    <w:rsid w:val="0034360C"/>
    <w:rsid w:val="00382C76"/>
    <w:rsid w:val="00395085"/>
    <w:rsid w:val="003E49B3"/>
    <w:rsid w:val="00425C28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62CC4"/>
    <w:rsid w:val="00675ED3"/>
    <w:rsid w:val="00683B28"/>
    <w:rsid w:val="00685D0D"/>
    <w:rsid w:val="006A31D7"/>
    <w:rsid w:val="006A334F"/>
    <w:rsid w:val="006D396B"/>
    <w:rsid w:val="00712879"/>
    <w:rsid w:val="00742948"/>
    <w:rsid w:val="00753A24"/>
    <w:rsid w:val="00762F0D"/>
    <w:rsid w:val="007C47DC"/>
    <w:rsid w:val="008072B5"/>
    <w:rsid w:val="008145B5"/>
    <w:rsid w:val="0081659F"/>
    <w:rsid w:val="008357EF"/>
    <w:rsid w:val="0084686E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2DF1"/>
    <w:rsid w:val="009C512A"/>
    <w:rsid w:val="009C5E29"/>
    <w:rsid w:val="009E7ED5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6639F"/>
    <w:rsid w:val="00DB7975"/>
    <w:rsid w:val="00DF0331"/>
    <w:rsid w:val="00E3781E"/>
    <w:rsid w:val="00E51C1E"/>
    <w:rsid w:val="00E55A10"/>
    <w:rsid w:val="00F02284"/>
    <w:rsid w:val="00F34CAB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4360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4360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4360C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4360C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4360C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13. listopada 2023.</izvorni_sadrzaj>
    <derivirana_varijabla naziv="DomainObject.StvarniPocetakDatum_1">13. listopada 2023.</derivirana_varijabla>
  </DomainObject.StvarniPocetakDatum>
  <DomainObject.StvarniZavrsetakDatum>
    <izvorni_sadrzaj>13. listopada 2023.</izvorni_sadrzaj>
    <derivirana_varijabla naziv="DomainObject.StvarniZavrsetakDatum_1">13. listopada 2023.</derivirana_varijabla>
  </DomainObject.StvarniZavrsetakDatum>
  <DomainObject.PlaniraniZavrsetakDatum>
    <izvorni_sadrzaj>13. listopada 2023.</izvorni_sadrzaj>
    <derivirana_varijabla naziv="DomainObject.PlaniraniZavrsetakDatum_1">13. listopada 2023.</derivirana_varijabla>
  </DomainObject.PlaniraniZavrsetakDatum>
  <DomainObject.PlaniraniPocetakDatum>
    <izvorni_sadrzaj>13. listopada 2023.</izvorni_sadrzaj>
    <derivirana_varijabla naziv="DomainObject.PlaniraniPocetakDatum_1">13. listopada 2023.</derivirana_varijabla>
  </DomainObject.PlaniraniPocetakDatum>
  <DomainObject.StvarniPocetakVrijeme>
    <izvorni_sadrzaj>10:45</izvorni_sadrzaj>
    <derivirana_varijabla naziv="DomainObject.StvarniPocetakVrijeme_1">10:45</derivirana_varijabla>
  </DomainObject.StvarniPocetakVrijeme>
  <DomainObject.StvarniZavrsetakVrijeme>
    <izvorni_sadrzaj>10:50</izvorni_sadrzaj>
    <derivirana_varijabla naziv="DomainObject.StvarniZavrsetakVrijeme_1">10:50</derivirana_varijabla>
  </DomainObject.StvarniZavrsetakVrijeme>
  <DomainObject.PlaniraniZavrsetakVrijeme>
    <izvorni_sadrzaj>10:50</izvorni_sadrzaj>
    <derivirana_varijabla naziv="DomainObject.PlaniraniZavrsetakVrijeme_1">10:50</derivirana_varijabla>
  </DomainObject.PlaniraniZavrsetakVrijeme>
  <DomainObject.PlaniraniPocetakVrijeme>
    <izvorni_sadrzaj>10:45</izvorni_sadrzaj>
    <derivirana_varijabla naziv="DomainObject.PlaniraniPocetakVrijeme_1">10:45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listopada 2023.</izvorni_sadrzaj>
    <derivirana_varijabla naziv="DomainObject.Zapisnik.DatumKreiranja_1">13. listopada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St-284/2023-10</izvorni_sadrzaj>
    <derivirana_varijabla naziv="DomainObject.Zapisnik.Oznaka_1">St-284/2023-10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15. lipnja 2023.</izvorni_sadrzaj>
    <derivirana_varijabla naziv="DomainObject.Predmet.DatumIzradeOptuznogAkta_1">15. lipnja 2023.</derivirana_varijabla>
  </DomainObject.Predmet.DatumIzradeOptuznogAkta>
  <DomainObject.Predmet.DatumIzradeOptuznogAktaFormated>
    <izvorni_sadrzaj>15.6.2023.</izvorni_sadrzaj>
    <derivirana_varijabla naziv="DomainObject.Predmet.DatumIzradeOptuznogAktaFormated_1">15.6.2023.</derivirana_varijabla>
  </DomainObject.Predmet.DatumIzradeOptuznogAktaFormated>
  <DomainObject.Predmet.DatumOsnivanja>
    <izvorni_sadrzaj>31. srpnja 2023.</izvorni_sadrzaj>
    <derivirana_varijabla naziv="DomainObject.Predmet.DatumOsnivanja_1">31. srpnja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lipnja 2023.</izvorni_sadrzaj>
    <derivirana_varijabla naziv="DomainObject.Predmet.DatumPrimitkaOptuznogAkta_1">15. lipnja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St-284/2023</izvorni_sadrzaj>
    <derivirana_varijabla naziv="DomainObject.Predmet.OznakaBroj_1">St-284/2023</derivirana_varijabla>
  </DomainObject.Predmet.OznakaBroj>
  <DomainObject.Predmet.OznakaBrojOptuznogAkta>
    <izvorni_sadrzaj>04-06-23-2456</izvorni_sadrzaj>
    <derivirana_varijabla naziv="DomainObject.Predmet.OznakaBrojOptuznogAkta_1">04-06-23-2456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CITY PASSAGE j.d.o.o., Pula zastupanog po punomoćniku Ivan Markota</izvorni_sadrzaj>
    <derivirana_varijabla naziv="DomainObject.Predmet.ProtustrankaFormated_1">  CITY PASSAGE j.d.o.o., Pula zastupanog po punomoćniku Ivan Markota</derivirana_varijabla>
  </DomainObject.Predmet.ProtustrankaFormated>
  <DomainObject.Predmet.ProtustrankaFormatedOIB>
    <izvorni_sadrzaj>  CITY PASSAGE j.d.o.o., Pula, OIB 76334813007 zastupanog po punomoćniku Ivan Markota</izvorni_sadrzaj>
    <derivirana_varijabla naziv="DomainObject.Predmet.ProtustrankaFormatedOIB_1">  CITY PASSAGE j.d.o.o., Pula, OIB 76334813007 zastupanog po punomoćniku Ivan Markota</derivirana_varijabla>
  </DomainObject.Predmet.ProtustrankaFormatedOIB>
  <DomainObject.Predmet.ProtustrankaFormatedWithAdress>
    <izvorni_sadrzaj> CITY PASSAGE j.d.o.o., Pula, Flanatička ulica - Via Flanatica 25, 52100 Pula zastupanog po punomoćniku Ivan Markota</izvorni_sadrzaj>
    <derivirana_varijabla naziv="DomainObject.Predmet.ProtustrankaFormatedWithAdress_1"> CITY PASSAGE j.d.o.o., Pula, Flanatička ulica - Via Flanatica 25, 52100 Pula zastupanog po punomoćniku Ivan Markota</derivirana_varijabla>
  </DomainObject.Predmet.ProtustrankaFormatedWithAdress>
  <DomainObject.Predmet.ProtustrankaFormatedWithAdressOIB>
    <izvorni_sadrzaj> CITY PASSAGE j.d.o.o., Pula, OIB 76334813007, Flanatička ulica - Via Flanatica 25, 52100 Pula zastupanog po punomoćniku Ivan Markota</izvorni_sadrzaj>
    <derivirana_varijabla naziv="DomainObject.Predmet.ProtustrankaFormatedWithAdressOIB_1"> CITY PASSAGE j.d.o.o., Pula, OIB 76334813007, Flanatička ulica - Via Flanatica 25, 52100 Pula zastupanog po punomoćniku Ivan Markota</derivirana_varijabla>
  </DomainObject.Predmet.ProtustrankaFormatedWithAdressOIB>
  <DomainObject.Predmet.ProtustrankaWithAdress>
    <izvorni_sadrzaj>CITY PASSAGE j.d.o.o., Pula Flanatička ulica - Via Flanatica 25, 52100 Pula</izvorni_sadrzaj>
    <derivirana_varijabla naziv="DomainObject.Predmet.ProtustrankaWithAdress_1">CITY PASSAGE j.d.o.o., Pula Flanatička ulica - Via Flanatica 25, 52100 Pula</derivirana_varijabla>
  </DomainObject.Predmet.ProtustrankaWithAdress>
  <DomainObject.Predmet.ProtustrankaWithAdressOIB>
    <izvorni_sadrzaj>CITY PASSAGE j.d.o.o., Pula, OIB 76334813007, Flanatička ulica - Via Flanatica 25, 52100 Pula</izvorni_sadrzaj>
    <derivirana_varijabla naziv="DomainObject.Predmet.ProtustrankaWithAdressOIB_1">CITY PASSAGE j.d.o.o., Pula, OIB 76334813007, Flanatička ulica - Via Flanatica 25, 52100 Pula</derivirana_varijabla>
  </DomainObject.Predmet.ProtustrankaWithAdressOIB>
  <DomainObject.Predmet.ProtustrankaNazivFormated>
    <izvorni_sadrzaj>CITY PASSAGE j.d.o.o., Pula</izvorni_sadrzaj>
    <derivirana_varijabla naziv="DomainObject.Predmet.ProtustrankaNazivFormated_1">CITY PASSAGE j.d.o.o., Pula</derivirana_varijabla>
  </DomainObject.Predmet.ProtustrankaNazivFormated>
  <DomainObject.Predmet.ProtustrankaNazivFormatedOIB>
    <izvorni_sadrzaj>CITY PASSAGE j.d.o.o., Pula, OIB 76334813007</izvorni_sadrzaj>
    <derivirana_varijabla naziv="DomainObject.Predmet.ProtustrankaNazivFormatedOIB_1">CITY PASSAGE j.d.o.o., Pula, OIB 76334813007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3532.38</izvorni_sadrzaj>
    <derivirana_varijabla naziv="DomainObject.Predmet.TrenutnaVrijednost_1">3532.38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CITY PASSAGE j.d.o.o., Pula zastupanog po punomoćniku Ivan Markota</item>
    </izvorni_sadrzaj>
    <derivirana_varijabla naziv="DomainObject.Predmet.ProtuStrankaListFormated_1">
      <item>CITY PASSAGE j.d.o.o., Pula zastupanog po punomoćniku Ivan Markota</item>
    </derivirana_varijabla>
  </DomainObject.Predmet.ProtuStrankaListFormated>
  <DomainObject.Predmet.ProtuStrankaListFormatedOIB>
    <izvorni_sadrzaj>
      <item>CITY PASSAGE j.d.o.o., Pula, OIB 76334813007 zastupanog po punomoćniku Ivan Markota</item>
    </izvorni_sadrzaj>
    <derivirana_varijabla naziv="DomainObject.Predmet.ProtuStrankaListFormatedOIB_1">
      <item>CITY PASSAGE j.d.o.o., Pula, OIB 76334813007 zastupanog po punomoćniku Ivan Markota</item>
    </derivirana_varijabla>
  </DomainObject.Predmet.ProtuStrankaListFormatedOIB>
  <DomainObject.Predmet.ProtuStrankaListFormatedWithAdress>
    <izvorni_sadrzaj>
      <item>CITY PASSAGE j.d.o.o., Pula, Flanatička ulica - Via Flanatica 25, 52100 Pula zastupanog po punomoćniku Ivan Markota</item>
    </izvorni_sadrzaj>
    <derivirana_varijabla naziv="DomainObject.Predmet.ProtuStrankaListFormatedWithAdress_1">
      <item>CITY PASSAGE j.d.o.o., Pula, Flanatička ulica - Via Flanatica 25, 52100 Pula zastupanog po punomoćniku Ivan Markota</item>
    </derivirana_varijabla>
  </DomainObject.Predmet.ProtuStrankaListFormatedWithAdress>
  <DomainObject.Predmet.ProtuStrankaListFormatedWithAdressOIB>
    <izvorni_sadrzaj>
      <item>CITY PASSAGE j.d.o.o., Pula, OIB 76334813007, Flanatička ulica - Via Flanatica 25, 52100 Pula zastupanog po punomoćniku Ivan Markota</item>
    </izvorni_sadrzaj>
    <derivirana_varijabla naziv="DomainObject.Predmet.ProtuStrankaListFormatedWithAdressOIB_1">
      <item>CITY PASSAGE j.d.o.o., Pula, OIB 76334813007, Flanatička ulica - Via Flanatica 25, 52100 Pula zastupanog po punomoćniku Ivan Markota</item>
    </derivirana_varijabla>
  </DomainObject.Predmet.ProtuStrankaListFormatedWithAdressOIB>
  <DomainObject.Predmet.ProtuStrankaListNazivFormated>
    <izvorni_sadrzaj>
      <item>CITY PASSAGE j.d.o.o., Pula</item>
    </izvorni_sadrzaj>
    <derivirana_varijabla naziv="DomainObject.Predmet.ProtuStrankaListNazivFormated_1">
      <item>CITY PASSAGE j.d.o.o., Pula</item>
    </derivirana_varijabla>
  </DomainObject.Predmet.ProtuStrankaListNazivFormated>
  <DomainObject.Predmet.ProtuStrankaListNazivFormatedOIB>
    <izvorni_sadrzaj>
      <item>CITY PASSAGE j.d.o.o., Pula, OIB 76334813007</item>
    </izvorni_sadrzaj>
    <derivirana_varijabla naziv="DomainObject.Predmet.ProtuStrankaListNazivFormatedOIB_1">
      <item>CITY PASSAGE j.d.o.o., Pula, OIB 76334813007</item>
    </derivirana_varijabla>
  </DomainObject.Predmet.ProtuStrankaListNazivFormatedOIB>
  <DomainObject.Predmet.OstaliListFormated>
    <izvorni_sadrzaj>
      <item>Ivan Markota punomoćnik sudionika u postupku CITY PASSAGE j.d.o.o., Pula</item>
      <item>Ljubenko Antonia</item>
    </izvorni_sadrzaj>
    <derivirana_varijabla naziv="DomainObject.Predmet.OstaliListFormated_1">
      <item>Ivan Markota punomoćnik sudionika u postupku CITY PASSAGE j.d.o.o., Pula</item>
      <item>Ljubenko Antonia</item>
    </derivirana_varijabla>
  </DomainObject.Predmet.OstaliListFormated>
  <DomainObject.Predmet.OstaliListFormatedOIB>
    <izvorni_sadrzaj>
      <item>Ivan Markota, OIB 57788955481 punomoćnik sudionika u postupku CITY PASSAGE j.d.o.o., Pula</item>
      <item>Ljubenko Antonia, OIB 38955759387</item>
    </izvorni_sadrzaj>
    <derivirana_varijabla naziv="DomainObject.Predmet.OstaliListFormatedOIB_1">
      <item>Ivan Markota, OIB 57788955481 punomoćnik sudionika u postupku CITY PASSAGE j.d.o.o., Pula</item>
      <item>Ljubenko Antonia, OIB 38955759387</item>
    </derivirana_varijabla>
  </DomainObject.Predmet.OstaliListFormatedOIB>
  <DomainObject.Predmet.OstaliListFormatedWithAdress>
    <izvorni_sadrzaj>
      <item>Ivan Markota, Ulica Jasne Crnobori - Via Jasna Crnobori 17, 52100 Pula punomoćnik sudionika u postupku CITY PASSAGE j.d.o.o., Pula</item>
      <item>Ljubenko Antonia,  Ul. Bože Gumpca 53A, 52100 Pula</item>
    </izvorni_sadrzaj>
    <derivirana_varijabla naziv="DomainObject.Predmet.OstaliListFormatedWithAdress_1">
      <item>Ivan Markota, Ulica Jasne Crnobori - Via Jasna Crnobori 17, 52100 Pula punomoćnik sudionika u postupku CITY PASSAGE j.d.o.o., Pula</item>
      <item>Ljubenko Antonia,  Ul. Bože Gumpca 53A, 52100 Pula</item>
    </derivirana_varijabla>
  </DomainObject.Predmet.OstaliListFormatedWithAdress>
  <DomainObject.Predmet.OstaliListFormatedWithAdressOIB>
    <izvorni_sadrzaj>
      <item>Ivan Markota, OIB 57788955481, Ulica Jasne Crnobori - Via Jasna Crnobori 17, 52100 Pula punomoćnik sudionika u postupku CITY PASSAGE j.d.o.o., Pula</item>
      <item>Ljubenko Antonia, OIB 38955759387,  Ul. Bože Gumpca 53A, 52100 Pula</item>
    </izvorni_sadrzaj>
    <derivirana_varijabla naziv="DomainObject.Predmet.OstaliListFormatedWithAdressOIB_1">
      <item>Ivan Markota, OIB 57788955481, Ulica Jasne Crnobori - Via Jasna Crnobori 17, 52100 Pula punomoćnik sudionika u postupku CITY PASSAGE j.d.o.o., Pula</item>
      <item>Ljubenko Antonia, OIB 38955759387,  Ul. Bože Gumpca 53A, 52100 Pula</item>
    </derivirana_varijabla>
  </DomainObject.Predmet.OstaliListFormatedWithAdressOIB>
  <DomainObject.Predmet.OstaliListNazivFormated>
    <izvorni_sadrzaj>
      <item>Ivan Markota</item>
      <item>Ljubenko Antonia</item>
    </izvorni_sadrzaj>
    <derivirana_varijabla naziv="DomainObject.Predmet.OstaliListNazivFormated_1">
      <item>Ivan Markota</item>
      <item>Ljubenko Antonia</item>
    </derivirana_varijabla>
  </DomainObject.Predmet.OstaliListNazivFormated>
  <DomainObject.Predmet.OstaliListNazivFormatedOIB>
    <izvorni_sadrzaj>
      <item>Ivan Markota, OIB 57788955481</item>
      <item>Ljubenko Antonia, OIB 38955759387</item>
    </izvorni_sadrzaj>
    <derivirana_varijabla naziv="DomainObject.Predmet.OstaliListNazivFormatedOIB_1">
      <item>Ivan Markota, OIB 57788955481</item>
      <item>Ljubenko Antonia, OIB 38955759387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listopada 2023.</izvorni_sadrzaj>
    <derivirana_varijabla naziv="DomainObject.Datum_1">13. listopada 2023.</derivirana_varijabla>
  </DomainObject.Datum>
  <DomainObject.PoslovniBrojDokumenta>
    <izvorni_sadrzaj>St-284/2023-10</izvorni_sadrzaj>
    <derivirana_varijabla naziv="DomainObject.PoslovniBrojDokumenta_1">St-284/2023-10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CITY PASSAGE j.d.o.o., Pula</izvorni_sadrzaj>
    <derivirana_varijabla naziv="DomainObject.Predmet.ProtustrankaIDrugi_1">CITY PASSAGE j.d.o.o., Pula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CITY PASSAGE j.d.o.o., Pula, OIB 76334813007, Flanatička ulica - Via Flanatica 25, 52100 Pula</izvorni_sadrzaj>
    <derivirana_varijabla naziv="DomainObject.Predmet.ProtustrankaIDrugiAdressOIB_1">CITY PASSAGE j.d.o.o., Pula, OIB 76334813007, Flanatička ulica - Via Flanatica 25,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CITY PASSAGE j.d.o.o., Pula</item>
      <item>Financijska agencija (FINA)</item>
      <item>Ivan Markota</item>
      <item>Ljubenko Antonia</item>
    </izvorni_sadrzaj>
    <derivirana_varijabla naziv="DomainObject.Predmet.SudioniciListNaziv_1">
      <item>CITY PASSAGE j.d.o.o., Pula</item>
      <item>Financijska agencija (FINA)</item>
      <item>Ivan Markota</item>
      <item>Ljubenko Antonia</item>
    </derivirana_varijabla>
  </DomainObject.Predmet.SudioniciListNaziv>
  <DomainObject.Predmet.SudioniciListAdressOIB>
    <izvorni_sadrzaj>
      <item>CITY PASSAGE j.d.o.o., Pula, OIB 76334813007, Flanatička ulica - Via Flanatica 25,52100 Pula</item>
      <item>Financijska agencija (FINA), OIB 85821130368, GIARDINI 5,52100 Pula</item>
      <item>Ivan Markota, OIB 57788955481, Ulica Jasne Crnobori - Via Jasna Crnobori 17,52100 Pula</item>
      <item>Ljubenko Antonia, OIB 38955759387,  Ul. Bože Gumpca 53A,52100 Pula</item>
    </izvorni_sadrzaj>
    <derivirana_varijabla naziv="DomainObject.Predmet.SudioniciListAdressOIB_1">
      <item>CITY PASSAGE j.d.o.o., Pula, OIB 76334813007, Flanatička ulica - Via Flanatica 25,52100 Pula</item>
      <item>Financijska agencija (FINA), OIB 85821130368, GIARDINI 5,52100 Pula</item>
      <item>Ivan Markota, OIB 57788955481, Ulica Jasne Crnobori - Via Jasna Crnobori 17,52100 Pula</item>
      <item>Ljubenko Antonia, OIB 38955759387,  Ul. Bože Gumpca 53A,52100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76334813007</item>
      <item>, OIB 85821130368</item>
      <item>, OIB 57788955481</item>
      <item>, OIB 38955759387</item>
    </izvorni_sadrzaj>
    <derivirana_varijabla naziv="DomainObject.Predmet.SudioniciListNazivOIB_1">
      <item>, OIB 76334813007</item>
      <item>, OIB 85821130368</item>
      <item>, OIB 57788955481</item>
      <item>, OIB 38955759387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lipnja 2023.</izvorni_sadrzaj>
    <derivirana_varijabla naziv="DomainObject.Predmet.DatumPocetkaProcesa_1">15. lipnja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267F19-FD1E-4D75-80FA-A37B829E754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259</properties:Words>
  <properties:Characters>1427</properties:Characters>
  <properties:Lines>50</properties:Lines>
  <properties:Paragraphs>23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1716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2023-10-12T12:15:00Z</dcterms:created>
  <dc:creator>epincin</dc:creator>
  <cp:lastModifiedBy>Sanja Prodan</cp:lastModifiedBy>
  <cp:lastPrinted>2015-12-17T09:17:00Z</cp:lastPrinted>
  <dcterms:modified xmlns:xsi="http://www.w3.org/2001/XMLSchema-instance" xsi:type="dcterms:W3CDTF">2023-10-13T10:21:00Z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St-284/2023-10 / Zapisnik - Ročište radi rasprave o uvjetima za otvaranje steč. post. (St-282-2023-11 (10,30) movida.docx)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